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EFAE5" w14:textId="1E57B8A6" w:rsidR="00C22892" w:rsidRPr="00900DF5" w:rsidRDefault="00A6697E" w:rsidP="00343865">
      <w:pPr>
        <w:spacing w:line="240" w:lineRule="auto"/>
        <w:jc w:val="center"/>
        <w:rPr>
          <w:b/>
          <w:sz w:val="36"/>
          <w:u w:val="single"/>
        </w:rPr>
        <w:sectPr w:rsidR="00C22892" w:rsidRPr="00900DF5" w:rsidSect="00F16B05">
          <w:headerReference w:type="first" r:id="rId10"/>
          <w:pgSz w:w="11906" w:h="16838"/>
          <w:pgMar w:top="314" w:right="1126" w:bottom="1417" w:left="1100" w:header="568" w:footer="708" w:gutter="0"/>
          <w:cols w:space="708"/>
          <w:titlePg/>
          <w:docGrid w:linePitch="360"/>
        </w:sectPr>
      </w:pPr>
      <w:r>
        <w:rPr>
          <w:b/>
          <w:sz w:val="36"/>
        </w:rPr>
        <w:t>Lectura Partituras</w:t>
      </w:r>
    </w:p>
    <w:p w14:paraId="563BE5BA" w14:textId="77777777" w:rsidR="00C22892" w:rsidRPr="001F1AA5" w:rsidRDefault="000F4DE6" w:rsidP="00F65B6E">
      <w:pPr>
        <w:pStyle w:val="Prrafodelista1"/>
        <w:numPr>
          <w:ilvl w:val="0"/>
          <w:numId w:val="1"/>
        </w:numPr>
        <w:spacing w:line="240" w:lineRule="auto"/>
        <w:jc w:val="both"/>
        <w:rPr>
          <w:b/>
        </w:rPr>
      </w:pPr>
      <w:r>
        <w:rPr>
          <w:b/>
        </w:rPr>
        <w:t xml:space="preserve">Descripción </w:t>
      </w:r>
    </w:p>
    <w:p w14:paraId="52E8F5CC" w14:textId="669E7AAA" w:rsidR="00D44979" w:rsidRPr="00622635" w:rsidRDefault="008A6EE3" w:rsidP="000F4DE6">
      <w:pPr>
        <w:spacing w:line="240" w:lineRule="auto"/>
        <w:jc w:val="both"/>
        <w:rPr>
          <w:sz w:val="20"/>
          <w:u w:val="single"/>
        </w:rPr>
      </w:pPr>
      <w:r>
        <w:rPr>
          <w:sz w:val="20"/>
        </w:rPr>
        <w:t xml:space="preserve">El proyecto </w:t>
      </w:r>
      <w:r w:rsidR="000F4DE6">
        <w:rPr>
          <w:sz w:val="20"/>
        </w:rPr>
        <w:t xml:space="preserve">consiste en el desarrollo </w:t>
      </w:r>
      <w:r>
        <w:rPr>
          <w:sz w:val="20"/>
        </w:rPr>
        <w:t xml:space="preserve">de </w:t>
      </w:r>
      <w:r w:rsidR="00622635">
        <w:rPr>
          <w:sz w:val="20"/>
        </w:rPr>
        <w:t xml:space="preserve">un programa que lee las notas de una partitura y permite su edición para </w:t>
      </w:r>
      <w:r w:rsidR="000A6C61">
        <w:rPr>
          <w:sz w:val="20"/>
        </w:rPr>
        <w:t>poder tocar la música</w:t>
      </w:r>
      <w:r w:rsidR="00622635">
        <w:rPr>
          <w:sz w:val="20"/>
        </w:rPr>
        <w:t xml:space="preserve"> posteriormente.</w:t>
      </w:r>
    </w:p>
    <w:p w14:paraId="4E2A7C29" w14:textId="77777777" w:rsidR="000F4DE6" w:rsidRPr="001F1AA5" w:rsidRDefault="002F7AF2" w:rsidP="000F4DE6">
      <w:pPr>
        <w:pStyle w:val="Prrafodelista1"/>
        <w:numPr>
          <w:ilvl w:val="0"/>
          <w:numId w:val="1"/>
        </w:numPr>
        <w:spacing w:line="240" w:lineRule="auto"/>
        <w:jc w:val="both"/>
        <w:rPr>
          <w:b/>
        </w:rPr>
      </w:pPr>
      <w:r>
        <w:rPr>
          <w:b/>
        </w:rPr>
        <w:t>Desarrollo</w:t>
      </w:r>
    </w:p>
    <w:p w14:paraId="4EE9FDB2" w14:textId="4AD57675" w:rsidR="000F4DE6" w:rsidRDefault="008E6492" w:rsidP="000F4DE6">
      <w:pPr>
        <w:spacing w:line="240" w:lineRule="auto"/>
        <w:jc w:val="both"/>
        <w:rPr>
          <w:sz w:val="20"/>
        </w:rPr>
      </w:pPr>
      <w:r>
        <w:rPr>
          <w:sz w:val="20"/>
        </w:rPr>
        <w:t>Este proyecto consta de los siguientes elementos de desarrollo de software:</w:t>
      </w:r>
    </w:p>
    <w:p w14:paraId="01B6767A" w14:textId="7D7313CF" w:rsidR="000F4DE6" w:rsidRDefault="00622635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2018</w:t>
      </w:r>
      <w:r w:rsidR="008E6492">
        <w:rPr>
          <w:sz w:val="20"/>
          <w:szCs w:val="20"/>
        </w:rPr>
        <w:t xml:space="preserve"> líneas de código.</w:t>
      </w:r>
    </w:p>
    <w:p w14:paraId="4FEBCD82" w14:textId="0168DE58" w:rsidR="000F4DE6" w:rsidRDefault="001A3457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7</w:t>
      </w:r>
      <w:r w:rsidR="008E6492">
        <w:rPr>
          <w:sz w:val="20"/>
          <w:szCs w:val="20"/>
        </w:rPr>
        <w:t xml:space="preserve"> módulos.</w:t>
      </w:r>
    </w:p>
    <w:p w14:paraId="2437CDFF" w14:textId="6D5CB889" w:rsidR="000F4DE6" w:rsidRDefault="001A3457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74</w:t>
      </w:r>
      <w:r w:rsidR="008E6492">
        <w:rPr>
          <w:sz w:val="20"/>
          <w:szCs w:val="20"/>
        </w:rPr>
        <w:t xml:space="preserve"> funciones.</w:t>
      </w:r>
    </w:p>
    <w:p w14:paraId="0BE66AFC" w14:textId="52BF51BC" w:rsidR="000F4DE6" w:rsidRDefault="00C12D10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8</w:t>
      </w:r>
      <w:r w:rsidR="008E6492">
        <w:rPr>
          <w:sz w:val="20"/>
          <w:szCs w:val="20"/>
        </w:rPr>
        <w:t xml:space="preserve"> excepciones.</w:t>
      </w:r>
    </w:p>
    <w:p w14:paraId="21A2F3A1" w14:textId="3D7B00EC" w:rsidR="000F4DE6" w:rsidRDefault="00681089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9</w:t>
      </w:r>
      <w:r w:rsidR="008E6492">
        <w:rPr>
          <w:sz w:val="20"/>
          <w:szCs w:val="20"/>
        </w:rPr>
        <w:t xml:space="preserve"> clases.</w:t>
      </w:r>
    </w:p>
    <w:p w14:paraId="5C1699C0" w14:textId="3A6C1CAB" w:rsidR="008E6492" w:rsidRDefault="00681089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2</w:t>
      </w:r>
      <w:r w:rsidR="008E6492">
        <w:rPr>
          <w:sz w:val="20"/>
          <w:szCs w:val="20"/>
        </w:rPr>
        <w:t xml:space="preserve"> ficheros de </w:t>
      </w:r>
      <w:r w:rsidR="00A2724D">
        <w:rPr>
          <w:sz w:val="20"/>
          <w:szCs w:val="20"/>
        </w:rPr>
        <w:t>datos</w:t>
      </w:r>
      <w:r w:rsidR="008E6492">
        <w:rPr>
          <w:sz w:val="20"/>
          <w:szCs w:val="20"/>
        </w:rPr>
        <w:t>.</w:t>
      </w:r>
    </w:p>
    <w:p w14:paraId="6B643A1E" w14:textId="64F9931F" w:rsidR="000F4DE6" w:rsidRDefault="008E6492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Librerías:</w:t>
      </w:r>
    </w:p>
    <w:p w14:paraId="558DF3A9" w14:textId="503451D4" w:rsidR="008E6492" w:rsidRPr="000650F8" w:rsidRDefault="00622635" w:rsidP="008E6492">
      <w:pPr>
        <w:numPr>
          <w:ilvl w:val="2"/>
          <w:numId w:val="2"/>
        </w:numPr>
        <w:spacing w:after="0" w:line="240" w:lineRule="auto"/>
        <w:ind w:left="1276"/>
        <w:jc w:val="both"/>
        <w:rPr>
          <w:sz w:val="20"/>
          <w:szCs w:val="20"/>
          <w:lang w:val="en-GB"/>
        </w:rPr>
      </w:pPr>
      <w:r w:rsidRPr="000650F8">
        <w:rPr>
          <w:sz w:val="20"/>
          <w:szCs w:val="20"/>
          <w:lang w:val="en-GB"/>
        </w:rPr>
        <w:t>pygame</w:t>
      </w:r>
      <w:r w:rsidR="008E6492" w:rsidRPr="000650F8">
        <w:rPr>
          <w:sz w:val="20"/>
          <w:szCs w:val="20"/>
          <w:lang w:val="en-GB"/>
        </w:rPr>
        <w:t xml:space="preserve">, </w:t>
      </w:r>
      <w:r w:rsidR="000650F8" w:rsidRPr="000650F8">
        <w:rPr>
          <w:sz w:val="20"/>
          <w:szCs w:val="20"/>
          <w:lang w:val="en-GB"/>
        </w:rPr>
        <w:t xml:space="preserve">pygame-menu, </w:t>
      </w:r>
      <w:r w:rsidRPr="000650F8">
        <w:rPr>
          <w:sz w:val="20"/>
          <w:szCs w:val="20"/>
          <w:lang w:val="en-GB"/>
        </w:rPr>
        <w:t>opencv-python</w:t>
      </w:r>
      <w:r w:rsidR="008E6492" w:rsidRPr="000650F8">
        <w:rPr>
          <w:sz w:val="20"/>
          <w:szCs w:val="20"/>
          <w:lang w:val="en-GB"/>
        </w:rPr>
        <w:t>,</w:t>
      </w:r>
      <w:r w:rsidR="000650F8" w:rsidRPr="000650F8">
        <w:rPr>
          <w:sz w:val="20"/>
          <w:szCs w:val="20"/>
          <w:lang w:val="en-GB"/>
        </w:rPr>
        <w:t xml:space="preserve"> pysine, tkinter, numpy, pickle, os, math, time</w:t>
      </w:r>
      <w:r w:rsidR="008E6492" w:rsidRPr="000650F8">
        <w:rPr>
          <w:sz w:val="20"/>
          <w:szCs w:val="20"/>
          <w:lang w:val="en-GB"/>
        </w:rPr>
        <w:t>.</w:t>
      </w:r>
    </w:p>
    <w:p w14:paraId="7F167406" w14:textId="77777777" w:rsidR="00C71916" w:rsidRPr="000650F8" w:rsidRDefault="00C71916" w:rsidP="00C71916">
      <w:pPr>
        <w:spacing w:after="0" w:line="240" w:lineRule="auto"/>
        <w:jc w:val="both"/>
        <w:rPr>
          <w:sz w:val="20"/>
          <w:szCs w:val="20"/>
          <w:lang w:val="en-GB"/>
        </w:rPr>
      </w:pPr>
    </w:p>
    <w:p w14:paraId="1B6E1660" w14:textId="3701D8F0" w:rsidR="00C71916" w:rsidRDefault="008E6492" w:rsidP="00C71916">
      <w:pPr>
        <w:keepNext/>
        <w:spacing w:after="0" w:line="240" w:lineRule="auto"/>
        <w:jc w:val="center"/>
      </w:pPr>
      <w:r w:rsidRPr="000650F8">
        <w:rPr>
          <w:lang w:val="en-GB"/>
        </w:rPr>
        <w:t xml:space="preserve"> </w:t>
      </w:r>
      <w:r w:rsidR="00FD7884" w:rsidRPr="00FD7884">
        <w:rPr>
          <w:noProof/>
          <w:lang w:val="en-GB"/>
        </w:rPr>
        <w:drawing>
          <wp:inline distT="0" distB="0" distL="0" distR="0" wp14:anchorId="6F168B25" wp14:editId="0D7F95E5">
            <wp:extent cx="1313815" cy="1703648"/>
            <wp:effectExtent l="0" t="0" r="635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5460" cy="17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84" w:rsidRPr="00FD7884">
        <w:rPr>
          <w:noProof/>
          <w:lang w:val="en-GB"/>
        </w:rPr>
        <w:drawing>
          <wp:inline distT="0" distB="0" distL="0" distR="0" wp14:anchorId="73F91D15" wp14:editId="5434BD22">
            <wp:extent cx="1389355" cy="1696411"/>
            <wp:effectExtent l="0" t="0" r="1905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7143" cy="17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5D0EA7" w14:textId="31860C4B" w:rsidR="000F4DE6" w:rsidRDefault="00C71916" w:rsidP="00D61E7B">
      <w:pPr>
        <w:pStyle w:val="Epgrafe"/>
        <w:rPr>
          <w:sz w:val="20"/>
          <w:szCs w:val="20"/>
        </w:rPr>
      </w:pPr>
      <w:r>
        <w:t xml:space="preserve">Figura </w:t>
      </w:r>
      <w:fldSimple w:instr=" SEQ Figura \* ARABIC ">
        <w:r w:rsidR="003A4C5E">
          <w:rPr>
            <w:noProof/>
          </w:rPr>
          <w:t>1</w:t>
        </w:r>
      </w:fldSimple>
      <w:r>
        <w:t xml:space="preserve">. </w:t>
      </w:r>
      <w:r w:rsidR="00D61E7B">
        <w:t>Estructura de módulos</w:t>
      </w:r>
    </w:p>
    <w:p w14:paraId="76554199" w14:textId="74A59C0D" w:rsidR="00C22892" w:rsidRPr="00DA1410" w:rsidRDefault="002F7AF2" w:rsidP="00704B9E">
      <w:pPr>
        <w:pStyle w:val="Prrafodelista1"/>
        <w:numPr>
          <w:ilvl w:val="0"/>
          <w:numId w:val="3"/>
        </w:numPr>
        <w:spacing w:line="240" w:lineRule="auto"/>
        <w:rPr>
          <w:b/>
          <w:szCs w:val="20"/>
          <w:lang w:val="en-US"/>
        </w:rPr>
      </w:pPr>
      <w:r w:rsidRPr="00DA1410">
        <w:rPr>
          <w:b/>
          <w:szCs w:val="20"/>
        </w:rPr>
        <w:t>Resultados</w:t>
      </w:r>
    </w:p>
    <w:p w14:paraId="1FF6A8B2" w14:textId="77777777" w:rsidR="00DA1410" w:rsidRDefault="00DA1410" w:rsidP="00DA1410">
      <w:pPr>
        <w:pStyle w:val="Prrafodelista1"/>
        <w:spacing w:line="240" w:lineRule="auto"/>
        <w:ind w:left="0"/>
        <w:rPr>
          <w:b/>
          <w:szCs w:val="20"/>
        </w:rPr>
      </w:pPr>
    </w:p>
    <w:p w14:paraId="28867254" w14:textId="33E90052" w:rsidR="00DA1410" w:rsidRDefault="004E62CD" w:rsidP="00DA1410">
      <w:pPr>
        <w:pStyle w:val="Prrafodelista1"/>
        <w:spacing w:line="240" w:lineRule="auto"/>
        <w:ind w:left="0"/>
        <w:jc w:val="both"/>
        <w:rPr>
          <w:sz w:val="20"/>
          <w:szCs w:val="20"/>
        </w:rPr>
      </w:pPr>
      <w:r>
        <w:rPr>
          <w:sz w:val="20"/>
          <w:szCs w:val="20"/>
        </w:rPr>
        <w:t>Al ejecutar el programa se presenta un menú al usuario.</w:t>
      </w:r>
    </w:p>
    <w:p w14:paraId="26459377" w14:textId="77777777" w:rsidR="00DA1410" w:rsidRPr="00DA1410" w:rsidRDefault="00DA1410" w:rsidP="00DA1410">
      <w:pPr>
        <w:pStyle w:val="Prrafodelista1"/>
        <w:spacing w:line="240" w:lineRule="auto"/>
        <w:ind w:left="0"/>
        <w:rPr>
          <w:b/>
          <w:szCs w:val="20"/>
        </w:rPr>
      </w:pPr>
    </w:p>
    <w:p w14:paraId="3FC27535" w14:textId="5D40791E" w:rsidR="008B143C" w:rsidRDefault="00FD7884" w:rsidP="004E62CD">
      <w:pPr>
        <w:pStyle w:val="Prrafodelista1"/>
        <w:keepNext/>
        <w:spacing w:line="240" w:lineRule="auto"/>
        <w:ind w:left="0"/>
        <w:jc w:val="center"/>
      </w:pPr>
      <w:r w:rsidRPr="00FD7884">
        <w:rPr>
          <w:noProof/>
        </w:rPr>
        <w:drawing>
          <wp:inline distT="0" distB="0" distL="0" distR="0" wp14:anchorId="3FAEA125" wp14:editId="513FF83C">
            <wp:extent cx="2362200" cy="1842206"/>
            <wp:effectExtent l="0" t="0" r="0" b="5715"/>
            <wp:docPr id="4" name="Imagen 4" descr="Sitio web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Sitio web&#10;&#10;Descripción generada automáticamente con confianza baj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4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3804" w14:textId="6B52C944" w:rsidR="008B143C" w:rsidRPr="008B143C" w:rsidRDefault="008B143C" w:rsidP="008B143C">
      <w:pPr>
        <w:pStyle w:val="Epgrafe"/>
      </w:pPr>
      <w:r w:rsidRPr="008B143C">
        <w:t xml:space="preserve">Figura </w:t>
      </w:r>
      <w:fldSimple w:instr=" SEQ Figura \* ARABIC ">
        <w:r w:rsidR="003A4C5E">
          <w:rPr>
            <w:noProof/>
          </w:rPr>
          <w:t>2</w:t>
        </w:r>
      </w:fldSimple>
      <w:r w:rsidRPr="008B143C">
        <w:t xml:space="preserve">. </w:t>
      </w:r>
      <w:r w:rsidR="00FD7884">
        <w:t>Menú</w:t>
      </w:r>
      <w:r w:rsidR="00DA1410">
        <w:t xml:space="preserve"> del juego</w:t>
      </w:r>
    </w:p>
    <w:p w14:paraId="44D32620" w14:textId="468A7BE3" w:rsidR="00DA1410" w:rsidRDefault="00900DF5" w:rsidP="00DA1410">
      <w:pPr>
        <w:pStyle w:val="Prrafodelista1"/>
        <w:spacing w:line="240" w:lineRule="auto"/>
        <w:ind w:left="0"/>
        <w:jc w:val="both"/>
        <w:rPr>
          <w:sz w:val="20"/>
          <w:szCs w:val="20"/>
        </w:rPr>
      </w:pPr>
      <w:r>
        <w:rPr>
          <w:sz w:val="20"/>
          <w:szCs w:val="20"/>
        </w:rPr>
        <w:t>El usuario podrá elegir una imagen de una partitura desde su equipo.</w:t>
      </w:r>
    </w:p>
    <w:p w14:paraId="5F7BA886" w14:textId="25FD019C" w:rsidR="00DA1410" w:rsidRPr="004E62CD" w:rsidRDefault="00DA1410" w:rsidP="00DA1410">
      <w:pPr>
        <w:pStyle w:val="Prrafodelista1"/>
        <w:spacing w:line="240" w:lineRule="auto"/>
        <w:ind w:left="0"/>
        <w:rPr>
          <w:sz w:val="20"/>
          <w:szCs w:val="20"/>
        </w:rPr>
      </w:pPr>
    </w:p>
    <w:p w14:paraId="76338AD8" w14:textId="1B28CBC8" w:rsidR="00DA1410" w:rsidRDefault="00900DF5" w:rsidP="00DA1410">
      <w:pPr>
        <w:pStyle w:val="Prrafodelista1"/>
        <w:spacing w:line="240" w:lineRule="auto"/>
        <w:ind w:left="0"/>
        <w:jc w:val="center"/>
        <w:rPr>
          <w:sz w:val="20"/>
          <w:szCs w:val="20"/>
        </w:rPr>
      </w:pPr>
      <w:r w:rsidRPr="00900DF5">
        <w:rPr>
          <w:noProof/>
          <w:sz w:val="20"/>
          <w:szCs w:val="20"/>
        </w:rPr>
        <w:drawing>
          <wp:inline distT="0" distB="0" distL="0" distR="0" wp14:anchorId="071E8450" wp14:editId="059F1F71">
            <wp:extent cx="2901950" cy="1705610"/>
            <wp:effectExtent l="0" t="0" r="0" b="8890"/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2906" w14:textId="248DB565" w:rsidR="008B143C" w:rsidRDefault="008B143C" w:rsidP="008B143C">
      <w:pPr>
        <w:pStyle w:val="Epgrafe"/>
      </w:pPr>
      <w:r>
        <w:t xml:space="preserve">Figura </w:t>
      </w:r>
      <w:fldSimple w:instr=" SEQ Figura \* ARABIC ">
        <w:r w:rsidR="003A4C5E">
          <w:rPr>
            <w:noProof/>
          </w:rPr>
          <w:t>3</w:t>
        </w:r>
      </w:fldSimple>
      <w:r w:rsidR="00900DF5">
        <w:t>. Elección de partitura para su lectura</w:t>
      </w:r>
    </w:p>
    <w:p w14:paraId="1817CA32" w14:textId="1E1F44A2" w:rsidR="00DA1410" w:rsidRPr="00DA1410" w:rsidRDefault="00900DF5" w:rsidP="00DA1410">
      <w:pPr>
        <w:jc w:val="both"/>
        <w:rPr>
          <w:sz w:val="20"/>
          <w:szCs w:val="20"/>
        </w:rPr>
      </w:pPr>
      <w:r>
        <w:rPr>
          <w:sz w:val="20"/>
          <w:szCs w:val="20"/>
        </w:rPr>
        <w:t>Los errores se presentan en la parte de arriba de la pantalla.</w:t>
      </w:r>
    </w:p>
    <w:p w14:paraId="17F881CE" w14:textId="20AFB4B1" w:rsidR="008B143C" w:rsidRDefault="00900DF5" w:rsidP="00DA1410">
      <w:pPr>
        <w:keepNext/>
        <w:jc w:val="center"/>
      </w:pPr>
      <w:r w:rsidRPr="00900DF5">
        <w:rPr>
          <w:noProof/>
        </w:rPr>
        <w:drawing>
          <wp:inline distT="0" distB="0" distL="0" distR="0" wp14:anchorId="0FB3AECA" wp14:editId="5B7227EC">
            <wp:extent cx="2901950" cy="2121535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7F46" w14:textId="35741104" w:rsidR="008B143C" w:rsidRDefault="008B143C" w:rsidP="00DA1410">
      <w:pPr>
        <w:pStyle w:val="Epgrafe"/>
      </w:pPr>
      <w:r>
        <w:t xml:space="preserve">Figura </w:t>
      </w:r>
      <w:fldSimple w:instr=" SEQ Figura \* ARABIC ">
        <w:r w:rsidR="003A4C5E">
          <w:rPr>
            <w:noProof/>
          </w:rPr>
          <w:t>4</w:t>
        </w:r>
      </w:fldSimple>
      <w:r>
        <w:t xml:space="preserve">. </w:t>
      </w:r>
      <w:r w:rsidR="00900DF5">
        <w:t>Muestra de errores al usuario</w:t>
      </w:r>
    </w:p>
    <w:p w14:paraId="1A1E502C" w14:textId="0E4A9209" w:rsidR="00DA1410" w:rsidRDefault="00F834AC" w:rsidP="008B143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Al editar la partitura o tocar música, se solicita la elección de una de las partituras leídas con anterioridad.</w:t>
      </w:r>
    </w:p>
    <w:p w14:paraId="65BA1A83" w14:textId="54F0FD12" w:rsidR="00DA1410" w:rsidRDefault="00F834AC" w:rsidP="00DA1410">
      <w:pPr>
        <w:spacing w:line="240" w:lineRule="auto"/>
        <w:jc w:val="center"/>
        <w:rPr>
          <w:sz w:val="20"/>
          <w:szCs w:val="20"/>
        </w:rPr>
      </w:pPr>
      <w:r w:rsidRPr="00F834AC">
        <w:rPr>
          <w:noProof/>
          <w:sz w:val="20"/>
          <w:szCs w:val="20"/>
        </w:rPr>
        <w:drawing>
          <wp:inline distT="0" distB="0" distL="0" distR="0" wp14:anchorId="3C297ED2" wp14:editId="1FEAD06C">
            <wp:extent cx="1600200" cy="1819397"/>
            <wp:effectExtent l="0" t="0" r="0" b="952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8981" cy="19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75F7" w14:textId="5A9390AC" w:rsidR="00DA1410" w:rsidRPr="00F834AC" w:rsidRDefault="00DA1410" w:rsidP="00DA1410">
      <w:pPr>
        <w:pStyle w:val="Epgrafe"/>
        <w:rPr>
          <w:u w:val="single"/>
        </w:rPr>
      </w:pPr>
      <w:r>
        <w:t xml:space="preserve">Figura </w:t>
      </w:r>
      <w:fldSimple w:instr=" SEQ Figura \* ARABIC ">
        <w:r w:rsidR="003A4C5E">
          <w:rPr>
            <w:noProof/>
          </w:rPr>
          <w:t>5</w:t>
        </w:r>
      </w:fldSimple>
      <w:r>
        <w:t xml:space="preserve">. </w:t>
      </w:r>
      <w:r w:rsidR="00F834AC">
        <w:t>Elección de partituras leídas</w:t>
      </w:r>
    </w:p>
    <w:p w14:paraId="7C57662F" w14:textId="6836ACF1" w:rsidR="008B143C" w:rsidRPr="002C3E23" w:rsidRDefault="002C3E23" w:rsidP="008B143C">
      <w:pPr>
        <w:spacing w:line="240" w:lineRule="auto"/>
        <w:jc w:val="both"/>
        <w:rPr>
          <w:sz w:val="20"/>
          <w:szCs w:val="20"/>
          <w:u w:val="single"/>
        </w:rPr>
      </w:pPr>
      <w:r>
        <w:rPr>
          <w:sz w:val="20"/>
          <w:szCs w:val="20"/>
        </w:rPr>
        <w:lastRenderedPageBreak/>
        <w:t>Se puede seleccionar la nota para editar con el ratón o con las flechas del teclado. Para abrir el menú, hay que presionar el click derecho del ratón, la tecla Enter o la barra espaciadora. Los cambios se guardan automáticamente. Las notas se pueden borrar con el teclado o con el menú de edición.</w:t>
      </w:r>
    </w:p>
    <w:p w14:paraId="3FF81D66" w14:textId="6FBB5D76" w:rsidR="008B143C" w:rsidRDefault="004718D0" w:rsidP="008B143C">
      <w:pPr>
        <w:keepNext/>
        <w:jc w:val="center"/>
      </w:pPr>
      <w:r w:rsidRPr="004718D0">
        <w:rPr>
          <w:noProof/>
        </w:rPr>
        <w:drawing>
          <wp:inline distT="0" distB="0" distL="0" distR="0" wp14:anchorId="01FD6BB6" wp14:editId="3B35BC15">
            <wp:extent cx="2901950" cy="186245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A381" w14:textId="3C7C2340" w:rsidR="008B143C" w:rsidRDefault="008B143C" w:rsidP="00DA1410">
      <w:pPr>
        <w:pStyle w:val="Epgrafe"/>
      </w:pPr>
      <w:r>
        <w:t xml:space="preserve">Figura </w:t>
      </w:r>
      <w:fldSimple w:instr=" SEQ Figura \* ARABIC ">
        <w:r w:rsidR="003A4C5E">
          <w:rPr>
            <w:noProof/>
          </w:rPr>
          <w:t>6</w:t>
        </w:r>
      </w:fldSimple>
      <w:r>
        <w:t xml:space="preserve">. </w:t>
      </w:r>
      <w:r w:rsidR="004718D0">
        <w:t>Edición de la partitura</w:t>
      </w:r>
    </w:p>
    <w:p w14:paraId="01611AAE" w14:textId="0E907716" w:rsidR="004104B1" w:rsidRDefault="004104B1" w:rsidP="004104B1">
      <w:pPr>
        <w:rPr>
          <w:sz w:val="20"/>
          <w:szCs w:val="20"/>
        </w:rPr>
      </w:pPr>
      <w:r>
        <w:rPr>
          <w:sz w:val="20"/>
          <w:szCs w:val="20"/>
        </w:rPr>
        <w:t>Al tocar la música, se mostrará el progreso en la pantalla con un recuadro sobre la nota que está sonando.</w:t>
      </w:r>
    </w:p>
    <w:p w14:paraId="5735476E" w14:textId="6CF54BF2" w:rsidR="004104B1" w:rsidRPr="004104B1" w:rsidRDefault="004104B1" w:rsidP="004104B1">
      <w:pPr>
        <w:jc w:val="center"/>
        <w:rPr>
          <w:sz w:val="20"/>
          <w:szCs w:val="20"/>
        </w:rPr>
      </w:pPr>
      <w:r w:rsidRPr="004104B1">
        <w:rPr>
          <w:noProof/>
          <w:sz w:val="20"/>
          <w:szCs w:val="20"/>
        </w:rPr>
        <w:drawing>
          <wp:inline distT="0" distB="0" distL="0" distR="0" wp14:anchorId="196F825F" wp14:editId="426BF78A">
            <wp:extent cx="2901950" cy="1859280"/>
            <wp:effectExtent l="0" t="0" r="0" b="7620"/>
            <wp:docPr id="18" name="Imagen 18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Escala de tiemp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135F" w14:textId="3256EFBD" w:rsidR="004104B1" w:rsidRDefault="004104B1" w:rsidP="004104B1">
      <w:pPr>
        <w:pStyle w:val="Epgrafe"/>
      </w:pPr>
      <w:r>
        <w:t>Figura 7. Tocar música</w:t>
      </w:r>
    </w:p>
    <w:p w14:paraId="4C37FA7B" w14:textId="4A938BC3" w:rsidR="004104B1" w:rsidRPr="000A6C61" w:rsidRDefault="004104B1" w:rsidP="004104B1">
      <w:pPr>
        <w:rPr>
          <w:sz w:val="20"/>
          <w:szCs w:val="20"/>
        </w:rPr>
      </w:pPr>
      <w:r w:rsidRPr="000A6C61">
        <w:rPr>
          <w:sz w:val="20"/>
          <w:szCs w:val="20"/>
        </w:rPr>
        <w:t>En los ajustes se le permite al usuario modificar parámetros que alteran la forma de leer la partitura, su edición y cómo suena.</w:t>
      </w:r>
    </w:p>
    <w:p w14:paraId="196587B7" w14:textId="2910CFBF" w:rsidR="004104B1" w:rsidRPr="004104B1" w:rsidRDefault="004104B1" w:rsidP="004104B1">
      <w:pPr>
        <w:jc w:val="center"/>
      </w:pPr>
      <w:r w:rsidRPr="004104B1">
        <w:rPr>
          <w:noProof/>
        </w:rPr>
        <w:drawing>
          <wp:inline distT="0" distB="0" distL="0" distR="0" wp14:anchorId="04FE8B90" wp14:editId="75DB732A">
            <wp:extent cx="2901950" cy="2149475"/>
            <wp:effectExtent l="0" t="0" r="0" b="317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B87" w14:textId="692D534F" w:rsidR="004104B1" w:rsidRDefault="004104B1" w:rsidP="004104B1">
      <w:pPr>
        <w:pStyle w:val="Epgrafe"/>
      </w:pPr>
      <w:r>
        <w:t>Figura 8. Ajustes</w:t>
      </w:r>
    </w:p>
    <w:p w14:paraId="0AE1F404" w14:textId="1C6C2EAC" w:rsidR="004104B1" w:rsidRPr="000A6C61" w:rsidRDefault="000A6C61" w:rsidP="004104B1">
      <w:pPr>
        <w:rPr>
          <w:sz w:val="20"/>
          <w:szCs w:val="20"/>
        </w:rPr>
      </w:pPr>
      <w:r>
        <w:rPr>
          <w:sz w:val="20"/>
          <w:szCs w:val="20"/>
        </w:rPr>
        <w:t>En la pestaña de instrucciones se muestra una breve explicación de cómo usar el programa.</w:t>
      </w:r>
    </w:p>
    <w:p w14:paraId="18BFD48B" w14:textId="50036D4F" w:rsidR="002C3E23" w:rsidRPr="002C3E23" w:rsidRDefault="004104B1" w:rsidP="004104B1">
      <w:pPr>
        <w:jc w:val="center"/>
        <w:rPr>
          <w:sz w:val="20"/>
          <w:szCs w:val="20"/>
        </w:rPr>
      </w:pPr>
      <w:r w:rsidRPr="004104B1">
        <w:rPr>
          <w:noProof/>
          <w:sz w:val="20"/>
          <w:szCs w:val="20"/>
        </w:rPr>
        <w:drawing>
          <wp:inline distT="0" distB="0" distL="0" distR="0" wp14:anchorId="2E853F80" wp14:editId="426CC206">
            <wp:extent cx="2901950" cy="2245995"/>
            <wp:effectExtent l="0" t="0" r="0" b="190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8F3F" w14:textId="273ED822" w:rsidR="004104B1" w:rsidRDefault="004104B1" w:rsidP="004104B1">
      <w:pPr>
        <w:pStyle w:val="Epgrafe"/>
      </w:pPr>
      <w:r>
        <w:t>Figura 9. Instrucciones</w:t>
      </w:r>
    </w:p>
    <w:p w14:paraId="30F649E6" w14:textId="712A84DF" w:rsidR="00CF1CE1" w:rsidRDefault="0000699F" w:rsidP="00CF1CE1">
      <w:r>
        <w:t>Se han guardado</w:t>
      </w:r>
      <w:r w:rsidR="00CF1CE1" w:rsidRPr="00CF1CE1">
        <w:t xml:space="preserve"> dos partituras editadas completamente para que suene la</w:t>
      </w:r>
      <w:r w:rsidR="00CF1CE1">
        <w:t xml:space="preserve"> melodía correctamente.</w:t>
      </w:r>
    </w:p>
    <w:p w14:paraId="52581BC2" w14:textId="481590CC" w:rsidR="00CF1CE1" w:rsidRPr="00CF1CE1" w:rsidRDefault="00CF1CE1" w:rsidP="00CF1CE1">
      <w:pPr>
        <w:jc w:val="center"/>
      </w:pPr>
      <w:r w:rsidRPr="00CF1CE1">
        <w:rPr>
          <w:noProof/>
        </w:rPr>
        <w:drawing>
          <wp:inline distT="0" distB="0" distL="0" distR="0" wp14:anchorId="7E60C443" wp14:editId="49D9FB7D">
            <wp:extent cx="2901950" cy="787400"/>
            <wp:effectExtent l="0" t="0" r="0" b="0"/>
            <wp:docPr id="2" name="Imagen 2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Patrón de fond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4EA2" w14:textId="024AA9BF" w:rsidR="008C0844" w:rsidRPr="008C0844" w:rsidRDefault="008C0844" w:rsidP="008C0844">
      <w:pPr>
        <w:pStyle w:val="Epgrafe"/>
        <w:rPr>
          <w:u w:val="single"/>
        </w:rPr>
      </w:pPr>
      <w:r>
        <w:t xml:space="preserve">Figura </w:t>
      </w:r>
      <w:r>
        <w:t>10</w:t>
      </w:r>
      <w:r>
        <w:t xml:space="preserve">. </w:t>
      </w:r>
      <w:r>
        <w:t>Partituras guardadas</w:t>
      </w:r>
    </w:p>
    <w:p w14:paraId="08121D5B" w14:textId="23861055" w:rsidR="004104B1" w:rsidRPr="00CF1CE1" w:rsidRDefault="004104B1" w:rsidP="004104B1"/>
    <w:p w14:paraId="2A695059" w14:textId="77777777" w:rsidR="00C71916" w:rsidRPr="00CF1CE1" w:rsidRDefault="00C71916" w:rsidP="00C71916"/>
    <w:p w14:paraId="19178E54" w14:textId="77777777" w:rsidR="00C71916" w:rsidRPr="00CF1CE1" w:rsidRDefault="00C71916" w:rsidP="00C71916"/>
    <w:p w14:paraId="332A4ACE" w14:textId="42C3475A" w:rsidR="00C71916" w:rsidRPr="00CF1CE1" w:rsidRDefault="00C71916" w:rsidP="00DA1410">
      <w:pPr>
        <w:rPr>
          <w:b/>
          <w:color w:val="FF0000"/>
        </w:rPr>
      </w:pPr>
    </w:p>
    <w:sectPr w:rsidR="00C71916" w:rsidRPr="00CF1CE1" w:rsidSect="00C71916">
      <w:type w:val="continuous"/>
      <w:pgSz w:w="11906" w:h="16838"/>
      <w:pgMar w:top="1135" w:right="1126" w:bottom="567" w:left="1100" w:header="568" w:footer="709" w:gutter="0"/>
      <w:cols w:num="2" w:space="54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BF08A" w14:textId="77777777" w:rsidR="00153633" w:rsidRDefault="00153633" w:rsidP="00F92D39">
      <w:pPr>
        <w:spacing w:after="0" w:line="240" w:lineRule="auto"/>
      </w:pPr>
      <w:r>
        <w:separator/>
      </w:r>
    </w:p>
  </w:endnote>
  <w:endnote w:type="continuationSeparator" w:id="0">
    <w:p w14:paraId="30880D0A" w14:textId="77777777" w:rsidR="00153633" w:rsidRDefault="00153633" w:rsidP="00F92D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B861D" w14:textId="77777777" w:rsidR="00153633" w:rsidRDefault="00153633" w:rsidP="00F92D39">
      <w:pPr>
        <w:spacing w:after="0" w:line="240" w:lineRule="auto"/>
      </w:pPr>
      <w:r>
        <w:separator/>
      </w:r>
    </w:p>
  </w:footnote>
  <w:footnote w:type="continuationSeparator" w:id="0">
    <w:p w14:paraId="1AB48222" w14:textId="77777777" w:rsidR="00153633" w:rsidRDefault="00153633" w:rsidP="00F92D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48" w:type="dxa"/>
      <w:tblLook w:val="04A0" w:firstRow="1" w:lastRow="0" w:firstColumn="1" w:lastColumn="0" w:noHBand="0" w:noVBand="1"/>
    </w:tblPr>
    <w:tblGrid>
      <w:gridCol w:w="773"/>
      <w:gridCol w:w="7449"/>
      <w:gridCol w:w="2126"/>
    </w:tblGrid>
    <w:tr w:rsidR="00731118" w:rsidRPr="004C710E" w14:paraId="27FDC120" w14:textId="77777777" w:rsidTr="00DA1410">
      <w:trPr>
        <w:cantSplit/>
        <w:trHeight w:val="1134"/>
      </w:trPr>
      <w:tc>
        <w:tcPr>
          <w:tcW w:w="773" w:type="dxa"/>
          <w:shd w:val="clear" w:color="auto" w:fill="262626" w:themeFill="text1" w:themeFillTint="D9"/>
          <w:textDirection w:val="btLr"/>
          <w:vAlign w:val="center"/>
        </w:tcPr>
        <w:p w14:paraId="33E68B7C" w14:textId="61C5E78A" w:rsidR="00A35112" w:rsidRPr="00731118" w:rsidRDefault="00731118" w:rsidP="00731118">
          <w:pPr>
            <w:spacing w:after="0" w:line="240" w:lineRule="auto"/>
            <w:ind w:left="113" w:right="113"/>
            <w:jc w:val="center"/>
            <w:rPr>
              <w:b/>
              <w:bCs/>
              <w:sz w:val="44"/>
              <w:szCs w:val="48"/>
            </w:rPr>
          </w:pPr>
          <w:r w:rsidRPr="00731118">
            <w:rPr>
              <w:b/>
              <w:bCs/>
              <w:sz w:val="44"/>
              <w:szCs w:val="48"/>
            </w:rPr>
            <w:t>iMAT</w:t>
          </w:r>
        </w:p>
      </w:tc>
      <w:tc>
        <w:tcPr>
          <w:tcW w:w="7449" w:type="dxa"/>
        </w:tcPr>
        <w:p w14:paraId="2E81F395" w14:textId="2C28D3C5" w:rsidR="00A35112" w:rsidRPr="00663C57" w:rsidRDefault="00927D1B" w:rsidP="00DA1410">
          <w:pPr>
            <w:spacing w:after="0" w:line="240" w:lineRule="auto"/>
            <w:ind w:left="536"/>
            <w:jc w:val="center"/>
            <w:rPr>
              <w:sz w:val="24"/>
              <w:szCs w:val="24"/>
            </w:rPr>
          </w:pPr>
          <w:r>
            <w:rPr>
              <w:sz w:val="24"/>
              <w:szCs w:val="24"/>
            </w:rPr>
            <w:t>Jorge</w:t>
          </w:r>
          <w:r w:rsidR="000F4DE6"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Vanco</w:t>
          </w:r>
          <w:r w:rsidR="000F4DE6"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Sampedro</w:t>
          </w:r>
        </w:p>
        <w:p w14:paraId="6EBD5ACB" w14:textId="4B919653" w:rsidR="00A35112" w:rsidRPr="00731118" w:rsidRDefault="00731118" w:rsidP="00DA1410">
          <w:pPr>
            <w:spacing w:after="0" w:line="240" w:lineRule="auto"/>
            <w:ind w:left="536"/>
            <w:jc w:val="center"/>
            <w:rPr>
              <w:b/>
              <w:sz w:val="28"/>
              <w:szCs w:val="28"/>
            </w:rPr>
          </w:pPr>
          <w:r w:rsidRPr="00731118">
            <w:rPr>
              <w:b/>
              <w:sz w:val="28"/>
              <w:szCs w:val="28"/>
            </w:rPr>
            <w:t xml:space="preserve">Proyecto Final de PROGRAMACIÓN </w:t>
          </w:r>
          <w:r w:rsidR="00416847">
            <w:rPr>
              <w:b/>
              <w:sz w:val="28"/>
              <w:szCs w:val="28"/>
            </w:rPr>
            <w:t>–</w:t>
          </w:r>
          <w:r>
            <w:rPr>
              <w:b/>
              <w:sz w:val="28"/>
              <w:szCs w:val="28"/>
            </w:rPr>
            <w:t xml:space="preserve"> </w:t>
          </w:r>
          <w:r w:rsidRPr="00731118">
            <w:rPr>
              <w:b/>
              <w:sz w:val="28"/>
              <w:szCs w:val="28"/>
            </w:rPr>
            <w:t>1</w:t>
          </w:r>
          <w:r w:rsidR="00416847">
            <w:rPr>
              <w:b/>
              <w:sz w:val="28"/>
              <w:szCs w:val="28"/>
            </w:rPr>
            <w:t>er</w:t>
          </w:r>
          <w:r>
            <w:rPr>
              <w:b/>
              <w:sz w:val="28"/>
              <w:szCs w:val="28"/>
            </w:rPr>
            <w:t xml:space="preserve"> curso</w:t>
          </w:r>
        </w:p>
        <w:p w14:paraId="71510871" w14:textId="17FA1256" w:rsidR="00731118" w:rsidRPr="00731118" w:rsidRDefault="00731118" w:rsidP="00DA1410">
          <w:pPr>
            <w:spacing w:after="0" w:line="240" w:lineRule="auto"/>
            <w:ind w:left="536"/>
            <w:jc w:val="center"/>
            <w:rPr>
              <w:b/>
              <w:sz w:val="24"/>
              <w:szCs w:val="24"/>
            </w:rPr>
          </w:pPr>
          <w:r>
            <w:rPr>
              <w:b/>
              <w:sz w:val="24"/>
              <w:szCs w:val="24"/>
            </w:rPr>
            <w:t>Grado en Ingeniería Matemática e Inteligencia Artificial</w:t>
          </w:r>
        </w:p>
      </w:tc>
      <w:tc>
        <w:tcPr>
          <w:tcW w:w="2126" w:type="dxa"/>
        </w:tcPr>
        <w:p w14:paraId="4CBDCA11" w14:textId="5CCE967A" w:rsidR="00A35112" w:rsidRPr="004C710E" w:rsidRDefault="00731118" w:rsidP="004C710E">
          <w:pPr>
            <w:spacing w:after="0" w:line="240" w:lineRule="auto"/>
            <w:rPr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A7F94F5" wp14:editId="60F668EE">
                <wp:simplePos x="0" y="0"/>
                <wp:positionH relativeFrom="column">
                  <wp:posOffset>313055</wp:posOffset>
                </wp:positionH>
                <wp:positionV relativeFrom="paragraph">
                  <wp:posOffset>172085</wp:posOffset>
                </wp:positionV>
                <wp:extent cx="1209040" cy="318770"/>
                <wp:effectExtent l="0" t="0" r="0" b="5080"/>
                <wp:wrapTight wrapText="bothSides">
                  <wp:wrapPolygon edited="0">
                    <wp:start x="0" y="0"/>
                    <wp:lineTo x="0" y="20653"/>
                    <wp:lineTo x="21101" y="20653"/>
                    <wp:lineTo x="21101" y="0"/>
                    <wp:lineTo x="0" y="0"/>
                  </wp:wrapPolygon>
                </wp:wrapTight>
                <wp:docPr id="9" name="Imagen 9" descr="Comillas Pontific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omillas Pontific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04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4CE69F06" w14:textId="77777777" w:rsidR="00C22892" w:rsidRPr="00731118" w:rsidRDefault="00C22892" w:rsidP="00663C57">
    <w:pPr>
      <w:spacing w:after="0" w:line="240" w:lineRule="auto"/>
      <w:rPr>
        <w:b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23324"/>
    <w:multiLevelType w:val="hybridMultilevel"/>
    <w:tmpl w:val="DA9C4A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662E7E"/>
    <w:multiLevelType w:val="hybridMultilevel"/>
    <w:tmpl w:val="C21ADDEC"/>
    <w:lvl w:ilvl="0" w:tplc="0C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42BC6850"/>
    <w:multiLevelType w:val="hybridMultilevel"/>
    <w:tmpl w:val="41BC29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F7336"/>
    <w:multiLevelType w:val="hybridMultilevel"/>
    <w:tmpl w:val="E1C28CB8"/>
    <w:lvl w:ilvl="0" w:tplc="11265D12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D469A"/>
    <w:multiLevelType w:val="hybridMultilevel"/>
    <w:tmpl w:val="477CCB80"/>
    <w:lvl w:ilvl="0" w:tplc="0C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310191A"/>
    <w:multiLevelType w:val="hybridMultilevel"/>
    <w:tmpl w:val="729078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05A1B"/>
    <w:multiLevelType w:val="hybridMultilevel"/>
    <w:tmpl w:val="2D0EDF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8278850">
    <w:abstractNumId w:val="1"/>
  </w:num>
  <w:num w:numId="2" w16cid:durableId="655575346">
    <w:abstractNumId w:val="0"/>
  </w:num>
  <w:num w:numId="3" w16cid:durableId="1330594089">
    <w:abstractNumId w:val="5"/>
  </w:num>
  <w:num w:numId="4" w16cid:durableId="2138797420">
    <w:abstractNumId w:val="2"/>
  </w:num>
  <w:num w:numId="5" w16cid:durableId="44183828">
    <w:abstractNumId w:val="6"/>
  </w:num>
  <w:num w:numId="6" w16cid:durableId="411391395">
    <w:abstractNumId w:val="3"/>
  </w:num>
  <w:num w:numId="7" w16cid:durableId="6023462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D39"/>
    <w:rsid w:val="0000699F"/>
    <w:rsid w:val="000650F8"/>
    <w:rsid w:val="000A6C61"/>
    <w:rsid w:val="000B5F00"/>
    <w:rsid w:val="000F4DE6"/>
    <w:rsid w:val="00147772"/>
    <w:rsid w:val="00153633"/>
    <w:rsid w:val="001A3457"/>
    <w:rsid w:val="001B241F"/>
    <w:rsid w:val="001F1AA5"/>
    <w:rsid w:val="001F2238"/>
    <w:rsid w:val="002054D1"/>
    <w:rsid w:val="00260B6D"/>
    <w:rsid w:val="002A2221"/>
    <w:rsid w:val="002C3E23"/>
    <w:rsid w:val="002E15C2"/>
    <w:rsid w:val="002F7AF2"/>
    <w:rsid w:val="00315C89"/>
    <w:rsid w:val="0032078F"/>
    <w:rsid w:val="00343865"/>
    <w:rsid w:val="003503BC"/>
    <w:rsid w:val="0036102E"/>
    <w:rsid w:val="00373776"/>
    <w:rsid w:val="003A4C5E"/>
    <w:rsid w:val="004104B1"/>
    <w:rsid w:val="00416847"/>
    <w:rsid w:val="004232EB"/>
    <w:rsid w:val="004718D0"/>
    <w:rsid w:val="004838E5"/>
    <w:rsid w:val="00496B0B"/>
    <w:rsid w:val="00496E00"/>
    <w:rsid w:val="004C7010"/>
    <w:rsid w:val="004C710E"/>
    <w:rsid w:val="004E10CB"/>
    <w:rsid w:val="004E62CD"/>
    <w:rsid w:val="004F3241"/>
    <w:rsid w:val="005038E6"/>
    <w:rsid w:val="005518A5"/>
    <w:rsid w:val="0055730E"/>
    <w:rsid w:val="00622635"/>
    <w:rsid w:val="00663C57"/>
    <w:rsid w:val="00681089"/>
    <w:rsid w:val="006D2B13"/>
    <w:rsid w:val="006F6E51"/>
    <w:rsid w:val="00704B9E"/>
    <w:rsid w:val="00731118"/>
    <w:rsid w:val="00771467"/>
    <w:rsid w:val="00787785"/>
    <w:rsid w:val="007B1108"/>
    <w:rsid w:val="007C59BC"/>
    <w:rsid w:val="00840D9A"/>
    <w:rsid w:val="00872166"/>
    <w:rsid w:val="008774AC"/>
    <w:rsid w:val="00886027"/>
    <w:rsid w:val="008A6EE3"/>
    <w:rsid w:val="008B143C"/>
    <w:rsid w:val="008B5681"/>
    <w:rsid w:val="008C0844"/>
    <w:rsid w:val="008D4F77"/>
    <w:rsid w:val="008E5BF6"/>
    <w:rsid w:val="008E6492"/>
    <w:rsid w:val="008F34D1"/>
    <w:rsid w:val="00900DF5"/>
    <w:rsid w:val="00927D1B"/>
    <w:rsid w:val="009576D7"/>
    <w:rsid w:val="009E1C57"/>
    <w:rsid w:val="00A2724D"/>
    <w:rsid w:val="00A35112"/>
    <w:rsid w:val="00A6697E"/>
    <w:rsid w:val="00A90767"/>
    <w:rsid w:val="00B4780D"/>
    <w:rsid w:val="00B71908"/>
    <w:rsid w:val="00B95DD6"/>
    <w:rsid w:val="00BA16F9"/>
    <w:rsid w:val="00BF547D"/>
    <w:rsid w:val="00C12D10"/>
    <w:rsid w:val="00C14680"/>
    <w:rsid w:val="00C22892"/>
    <w:rsid w:val="00C32B07"/>
    <w:rsid w:val="00C66130"/>
    <w:rsid w:val="00C71916"/>
    <w:rsid w:val="00CF1CE1"/>
    <w:rsid w:val="00CF3306"/>
    <w:rsid w:val="00D066D1"/>
    <w:rsid w:val="00D44979"/>
    <w:rsid w:val="00D61E7B"/>
    <w:rsid w:val="00D75C5E"/>
    <w:rsid w:val="00DA1410"/>
    <w:rsid w:val="00DB10C0"/>
    <w:rsid w:val="00E57FA1"/>
    <w:rsid w:val="00EC32FE"/>
    <w:rsid w:val="00F16B05"/>
    <w:rsid w:val="00F65B6E"/>
    <w:rsid w:val="00F834AC"/>
    <w:rsid w:val="00F92D39"/>
    <w:rsid w:val="00F970DA"/>
    <w:rsid w:val="00FB1522"/>
    <w:rsid w:val="00FD7884"/>
    <w:rsid w:val="00FF1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ED8ACD0"/>
  <w15:chartTrackingRefBased/>
  <w15:docId w15:val="{1CDE061A-B3CD-4A93-8841-95A685592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Title" w:locked="1" w:qFormat="1"/>
    <w:lsdException w:name="Default Paragraph Font" w:locked="1"/>
    <w:lsdException w:name="Subtitle" w:locked="1" w:qFormat="1"/>
    <w:lsdException w:name="Strong" w:locked="1" w:qFormat="1"/>
    <w:lsdException w:name="Emphasis" w:locked="1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B241F"/>
    <w:pPr>
      <w:spacing w:after="200" w:line="276" w:lineRule="auto"/>
    </w:pPr>
    <w:rPr>
      <w:rFonts w:eastAsia="Times New Roman"/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semiHidden/>
    <w:rsid w:val="00F92D39"/>
    <w:pPr>
      <w:spacing w:after="0" w:line="240" w:lineRule="auto"/>
    </w:pPr>
    <w:rPr>
      <w:rFonts w:ascii="Tahoma" w:eastAsia="Calibri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semiHidden/>
    <w:locked/>
    <w:rsid w:val="00F92D39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semiHidden/>
    <w:rsid w:val="00F92D39"/>
    <w:pPr>
      <w:tabs>
        <w:tab w:val="center" w:pos="4252"/>
        <w:tab w:val="right" w:pos="8504"/>
      </w:tabs>
      <w:spacing w:after="0" w:line="240" w:lineRule="auto"/>
    </w:pPr>
    <w:rPr>
      <w:rFonts w:eastAsia="Calibri"/>
      <w:sz w:val="20"/>
      <w:szCs w:val="20"/>
      <w:lang w:val="x-none" w:eastAsia="x-none"/>
    </w:rPr>
  </w:style>
  <w:style w:type="character" w:customStyle="1" w:styleId="EncabezadoCar">
    <w:name w:val="Encabezado Car"/>
    <w:link w:val="Encabezado"/>
    <w:semiHidden/>
    <w:locked/>
    <w:rsid w:val="00F92D39"/>
    <w:rPr>
      <w:rFonts w:cs="Times New Roman"/>
    </w:rPr>
  </w:style>
  <w:style w:type="paragraph" w:styleId="Piedepgina">
    <w:name w:val="footer"/>
    <w:basedOn w:val="Normal"/>
    <w:link w:val="PiedepginaCar"/>
    <w:semiHidden/>
    <w:rsid w:val="00F92D39"/>
    <w:pPr>
      <w:tabs>
        <w:tab w:val="center" w:pos="4252"/>
        <w:tab w:val="right" w:pos="8504"/>
      </w:tabs>
      <w:spacing w:after="0" w:line="240" w:lineRule="auto"/>
    </w:pPr>
    <w:rPr>
      <w:rFonts w:eastAsia="Calibri"/>
      <w:sz w:val="20"/>
      <w:szCs w:val="20"/>
      <w:lang w:val="x-none" w:eastAsia="x-none"/>
    </w:rPr>
  </w:style>
  <w:style w:type="character" w:customStyle="1" w:styleId="PiedepginaCar">
    <w:name w:val="Pie de página Car"/>
    <w:link w:val="Piedepgina"/>
    <w:semiHidden/>
    <w:locked/>
    <w:rsid w:val="00F92D39"/>
    <w:rPr>
      <w:rFonts w:cs="Times New Roman"/>
    </w:rPr>
  </w:style>
  <w:style w:type="paragraph" w:customStyle="1" w:styleId="Prrafodelista1">
    <w:name w:val="Párrafo de lista1"/>
    <w:basedOn w:val="Normal"/>
    <w:rsid w:val="00F65B6E"/>
    <w:pPr>
      <w:ind w:left="720"/>
      <w:contextualSpacing/>
    </w:pPr>
  </w:style>
  <w:style w:type="paragraph" w:customStyle="1" w:styleId="Epgrafe">
    <w:name w:val="Epígrafe"/>
    <w:basedOn w:val="Normal"/>
    <w:next w:val="Normal"/>
    <w:qFormat/>
    <w:rsid w:val="008B143C"/>
    <w:pPr>
      <w:spacing w:line="240" w:lineRule="auto"/>
      <w:jc w:val="center"/>
    </w:pPr>
    <w:rPr>
      <w:b/>
      <w:bCs/>
      <w:sz w:val="18"/>
      <w:szCs w:val="18"/>
    </w:rPr>
  </w:style>
  <w:style w:type="table" w:styleId="Tablaconcuadrcula">
    <w:name w:val="Table Grid"/>
    <w:basedOn w:val="Tablanormal"/>
    <w:locked/>
    <w:rsid w:val="00A3511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6EFD502BE8E5A4798A71439EDA09753" ma:contentTypeVersion="12" ma:contentTypeDescription="Crear nuevo documento." ma:contentTypeScope="" ma:versionID="0662771e5defb771e666b4296007a63c">
  <xsd:schema xmlns:xsd="http://www.w3.org/2001/XMLSchema" xmlns:xs="http://www.w3.org/2001/XMLSchema" xmlns:p="http://schemas.microsoft.com/office/2006/metadata/properties" xmlns:ns3="cc73b59b-cf87-4178-920d-e34fedb7f7f1" xmlns:ns4="58835b10-8590-44e8-a510-9959c5631a94" targetNamespace="http://schemas.microsoft.com/office/2006/metadata/properties" ma:root="true" ma:fieldsID="3c32c3819395949015f3660c3f25c209" ns3:_="" ns4:_="">
    <xsd:import namespace="cc73b59b-cf87-4178-920d-e34fedb7f7f1"/>
    <xsd:import namespace="58835b10-8590-44e8-a510-9959c5631a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73b59b-cf87-4178-920d-e34fedb7f7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835b10-8590-44e8-a510-9959c5631a9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c73b59b-cf87-4178-920d-e34fedb7f7f1" xsi:nil="true"/>
  </documentManagement>
</p:properties>
</file>

<file path=customXml/itemProps1.xml><?xml version="1.0" encoding="utf-8"?>
<ds:datastoreItem xmlns:ds="http://schemas.openxmlformats.org/officeDocument/2006/customXml" ds:itemID="{B1D3683F-E9FA-45DD-BD6F-DE2D2C1616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73b59b-cf87-4178-920d-e34fedb7f7f1"/>
    <ds:schemaRef ds:uri="58835b10-8590-44e8-a510-9959c5631a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B2E2B6-048D-4073-8822-F5784C7E3C6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1CF1F6-657A-4D4B-9E93-ADF39D0FC616}">
  <ds:schemaRefs>
    <ds:schemaRef ds:uri="http://schemas.microsoft.com/office/2006/metadata/properties"/>
    <ds:schemaRef ds:uri="http://schemas.microsoft.com/office/infopath/2007/PartnerControls"/>
    <ds:schemaRef ds:uri="cc73b59b-cf87-4178-920d-e34fedb7f7f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306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José Luis Fernández Gorroño</dc:creator>
  <cp:keywords/>
  <dc:description/>
  <cp:lastModifiedBy>Jorge Vanco Sampedro</cp:lastModifiedBy>
  <cp:revision>7</cp:revision>
  <cp:lastPrinted>2022-12-21T14:17:00Z</cp:lastPrinted>
  <dcterms:created xsi:type="dcterms:W3CDTF">2023-01-15T16:32:00Z</dcterms:created>
  <dcterms:modified xsi:type="dcterms:W3CDTF">2023-01-15T19:12:00Z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0x01010096EFD502BE8E5A4798A71439EDA09753</vt:lpwstr>
  </property>
</Properties>
</file>